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C86" w:rsidRPr="00874C86" w:rsidRDefault="00874C86" w:rsidP="00874C86">
      <w:pPr>
        <w:spacing w:line="300" w:lineRule="atLeast"/>
        <w:ind w:firstLine="0"/>
        <w:jc w:val="left"/>
        <w:rPr>
          <w:rFonts w:ascii="Roboto" w:eastAsia="Times New Roman" w:hAnsi="Roboto" w:cs="Times New Roman"/>
          <w:sz w:val="21"/>
          <w:szCs w:val="21"/>
          <w:lang w:eastAsia="ru-RU"/>
        </w:rPr>
      </w:pPr>
      <w:r>
        <w:rPr>
          <w:rFonts w:ascii="Roboto" w:eastAsia="Times New Roman" w:hAnsi="Roboto" w:cs="Times New Roman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💢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4C86">
        <w:rPr>
          <w:rFonts w:ascii="Roboto" w:eastAsia="Times New Roman" w:hAnsi="Roboto" w:cs="Times New Roman"/>
          <w:sz w:val="21"/>
          <w:szCs w:val="21"/>
          <w:lang w:eastAsia="ru-RU"/>
        </w:rPr>
        <w:t xml:space="preserve">Вакансия </w:t>
      </w:r>
      <w:r w:rsidR="00C87084">
        <w:rPr>
          <w:rFonts w:ascii="Roboto" w:eastAsia="Times New Roman" w:hAnsi="Roboto" w:cs="Times New Roman"/>
          <w:sz w:val="21"/>
          <w:szCs w:val="21"/>
          <w:lang w:eastAsia="ru-RU"/>
        </w:rPr>
        <w:t>Заведующий кафедрой психологии</w:t>
      </w:r>
      <w:r>
        <w:rPr>
          <w:rFonts w:ascii="Roboto" w:eastAsia="Times New Roman" w:hAnsi="Roboto" w:cs="Times New Roman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💢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C86" w:rsidRPr="00874C86" w:rsidRDefault="00874C86" w:rsidP="00874C86">
      <w:pPr>
        <w:spacing w:line="300" w:lineRule="atLeast"/>
        <w:ind w:firstLine="0"/>
        <w:jc w:val="left"/>
        <w:rPr>
          <w:rFonts w:ascii="Roboto" w:eastAsia="Times New Roman" w:hAnsi="Roboto" w:cs="Times New Roman"/>
          <w:sz w:val="21"/>
          <w:szCs w:val="21"/>
          <w:lang w:eastAsia="ru-RU"/>
        </w:rPr>
      </w:pPr>
    </w:p>
    <w:p w:rsidR="00874C86" w:rsidRPr="00874C86" w:rsidRDefault="00874C86" w:rsidP="00874C86">
      <w:pPr>
        <w:spacing w:line="300" w:lineRule="atLeast"/>
        <w:ind w:firstLine="0"/>
        <w:jc w:val="lef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874C86">
        <w:rPr>
          <w:rFonts w:ascii="Roboto" w:eastAsia="Times New Roman" w:hAnsi="Roboto" w:cs="Times New Roman"/>
          <w:sz w:val="21"/>
          <w:szCs w:val="21"/>
          <w:lang w:eastAsia="ru-RU"/>
        </w:rPr>
        <w:t xml:space="preserve">АНО ВО СИБУП приглашает к сотрудничеству </w:t>
      </w:r>
      <w:r w:rsidR="00C87084" w:rsidRPr="00C87084">
        <w:rPr>
          <w:rFonts w:ascii="Roboto" w:eastAsia="Times New Roman" w:hAnsi="Roboto" w:cs="Times New Roman"/>
          <w:b/>
          <w:sz w:val="21"/>
          <w:szCs w:val="21"/>
          <w:lang w:eastAsia="ru-RU"/>
        </w:rPr>
        <w:t>Заведующего кафедрой психологии</w:t>
      </w:r>
      <w:r>
        <w:rPr>
          <w:rFonts w:ascii="Roboto" w:eastAsia="Times New Roman" w:hAnsi="Roboto" w:cs="Times New Roman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📚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eastAsia="Times New Roman" w:hAnsi="Roboto" w:cs="Times New Roman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📐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eastAsia="Times New Roman" w:hAnsi="Roboto" w:cs="Times New Roman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✒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eastAsia="Times New Roman" w:hAnsi="Roboto" w:cs="Times New Roman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📊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C86" w:rsidRPr="00874C86" w:rsidRDefault="00874C86" w:rsidP="00874C86">
      <w:pPr>
        <w:spacing w:line="300" w:lineRule="atLeast"/>
        <w:ind w:firstLine="0"/>
        <w:jc w:val="left"/>
        <w:rPr>
          <w:rFonts w:ascii="Roboto" w:eastAsia="Times New Roman" w:hAnsi="Roboto" w:cs="Times New Roman"/>
          <w:sz w:val="21"/>
          <w:szCs w:val="21"/>
          <w:lang w:eastAsia="ru-RU"/>
        </w:rPr>
      </w:pPr>
    </w:p>
    <w:p w:rsidR="00874C86" w:rsidRPr="00874C86" w:rsidRDefault="00874C86" w:rsidP="00874C86">
      <w:pPr>
        <w:spacing w:line="300" w:lineRule="atLeast"/>
        <w:ind w:firstLine="0"/>
        <w:jc w:val="lef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874C86">
        <w:rPr>
          <w:rFonts w:ascii="Roboto" w:eastAsia="Times New Roman" w:hAnsi="Roboto" w:cs="Times New Roman"/>
          <w:sz w:val="21"/>
          <w:szCs w:val="21"/>
          <w:lang w:eastAsia="ru-RU"/>
        </w:rPr>
        <w:t xml:space="preserve">Кафедра входит в структуру </w:t>
      </w:r>
      <w:r w:rsidR="00C87084">
        <w:rPr>
          <w:rFonts w:ascii="Roboto" w:eastAsia="Times New Roman" w:hAnsi="Roboto" w:cs="Times New Roman"/>
          <w:sz w:val="21"/>
          <w:szCs w:val="21"/>
          <w:lang w:eastAsia="ru-RU"/>
        </w:rPr>
        <w:t>факультета психологии</w:t>
      </w:r>
      <w:r w:rsidRPr="00874C86">
        <w:rPr>
          <w:rFonts w:ascii="Roboto" w:eastAsia="Times New Roman" w:hAnsi="Roboto" w:cs="Times New Roman"/>
          <w:sz w:val="21"/>
          <w:szCs w:val="21"/>
          <w:lang w:eastAsia="ru-RU"/>
        </w:rPr>
        <w:t xml:space="preserve"> института. </w:t>
      </w:r>
    </w:p>
    <w:p w:rsidR="00C87084" w:rsidRPr="008529F9" w:rsidRDefault="00874C86" w:rsidP="008529F9">
      <w:pPr>
        <w:pStyle w:val="a6"/>
        <w:numPr>
          <w:ilvl w:val="0"/>
          <w:numId w:val="10"/>
        </w:numPr>
        <w:spacing w:line="300" w:lineRule="atLeast"/>
        <w:jc w:val="lef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8529F9">
        <w:rPr>
          <w:rFonts w:ascii="Roboto" w:eastAsia="Times New Roman" w:hAnsi="Roboto" w:cs="Times New Roman"/>
          <w:sz w:val="21"/>
          <w:szCs w:val="21"/>
          <w:lang w:eastAsia="ru-RU"/>
        </w:rPr>
        <w:t>МЫ ПРЕДЛАГАЕМ:</w:t>
      </w:r>
      <w:r w:rsidRPr="008529F9">
        <w:rPr>
          <w:rFonts w:ascii="Roboto" w:eastAsia="Times New Roman" w:hAnsi="Roboto" w:cs="Times New Roman"/>
          <w:sz w:val="21"/>
          <w:szCs w:val="21"/>
          <w:lang w:eastAsia="ru-RU"/>
        </w:rPr>
        <w:br/>
      </w:r>
      <w:r w:rsidR="00C87084" w:rsidRPr="008529F9">
        <w:rPr>
          <w:rFonts w:ascii="Roboto" w:eastAsia="Times New Roman" w:hAnsi="Roboto" w:cs="Times New Roman"/>
          <w:noProof/>
          <w:sz w:val="21"/>
          <w:szCs w:val="21"/>
          <w:lang w:eastAsia="ru-RU"/>
        </w:rPr>
        <w:t xml:space="preserve"> </w:t>
      </w:r>
      <w:r w:rsidRPr="008529F9">
        <w:rPr>
          <w:rFonts w:ascii="Roboto" w:eastAsia="Times New Roman" w:hAnsi="Roboto" w:cs="Times New Roman"/>
          <w:sz w:val="21"/>
          <w:szCs w:val="21"/>
          <w:lang w:eastAsia="ru-RU"/>
        </w:rPr>
        <w:t>Современные условия работы в дружном коллективе.</w:t>
      </w:r>
      <w:r w:rsidRPr="008529F9">
        <w:rPr>
          <w:rFonts w:ascii="Roboto" w:eastAsia="Times New Roman" w:hAnsi="Roboto" w:cs="Times New Roman"/>
          <w:sz w:val="21"/>
          <w:szCs w:val="21"/>
          <w:lang w:eastAsia="ru-RU"/>
        </w:rPr>
        <w:br/>
        <w:t xml:space="preserve">Официальное трудоустройство на полную ставку </w:t>
      </w:r>
    </w:p>
    <w:p w:rsidR="00874C86" w:rsidRPr="008529F9" w:rsidRDefault="008529F9" w:rsidP="008529F9">
      <w:pPr>
        <w:spacing w:line="300" w:lineRule="atLeast"/>
        <w:ind w:left="720" w:firstLine="0"/>
        <w:jc w:val="left"/>
        <w:rPr>
          <w:rFonts w:ascii="Roboto" w:eastAsia="Times New Roman" w:hAnsi="Roboto" w:cs="Times New Roman"/>
          <w:sz w:val="21"/>
          <w:szCs w:val="21"/>
          <w:lang w:eastAsia="ru-RU"/>
        </w:rPr>
      </w:pPr>
      <w:r>
        <w:rPr>
          <w:rFonts w:ascii="Roboto" w:eastAsia="Times New Roman" w:hAnsi="Roboto" w:cs="Times New Roman"/>
          <w:sz w:val="21"/>
          <w:szCs w:val="21"/>
          <w:lang w:eastAsia="ru-RU"/>
        </w:rPr>
        <w:t xml:space="preserve">       </w:t>
      </w:r>
      <w:r w:rsidR="00874C86" w:rsidRPr="008529F9">
        <w:rPr>
          <w:rFonts w:ascii="Roboto" w:eastAsia="Times New Roman" w:hAnsi="Roboto" w:cs="Times New Roman"/>
          <w:sz w:val="21"/>
          <w:szCs w:val="21"/>
          <w:lang w:eastAsia="ru-RU"/>
        </w:rPr>
        <w:t>Возможность профессионального развития и повышения квалификации.</w:t>
      </w:r>
    </w:p>
    <w:p w:rsidR="00874C86" w:rsidRPr="00874C86" w:rsidRDefault="00874C86" w:rsidP="00874C86">
      <w:pPr>
        <w:spacing w:line="300" w:lineRule="atLeast"/>
        <w:ind w:firstLine="0"/>
        <w:jc w:val="left"/>
        <w:rPr>
          <w:rFonts w:ascii="Roboto" w:eastAsia="Times New Roman" w:hAnsi="Roboto" w:cs="Times New Roman"/>
          <w:sz w:val="21"/>
          <w:szCs w:val="21"/>
          <w:lang w:eastAsia="ru-RU"/>
        </w:rPr>
      </w:pPr>
    </w:p>
    <w:p w:rsidR="00C87084" w:rsidRPr="00C87084" w:rsidRDefault="00874C86" w:rsidP="008529F9">
      <w:pPr>
        <w:shd w:val="clear" w:color="auto" w:fill="FFFFFF"/>
        <w:spacing w:line="330" w:lineRule="atLeast"/>
        <w:ind w:firstLine="0"/>
        <w:jc w:val="left"/>
        <w:rPr>
          <w:rFonts w:ascii="Arial" w:hAnsi="Arial" w:cs="Arial"/>
          <w:color w:val="333333"/>
        </w:rPr>
      </w:pPr>
      <w:r>
        <w:rPr>
          <w:rFonts w:ascii="Roboto" w:eastAsia="Times New Roman" w:hAnsi="Roboto" w:cs="Times New Roman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19050" t="0" r="0" b="0"/>
            <wp:docPr id="12" name="Рисунок 12" descr="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↗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4C86">
        <w:rPr>
          <w:rFonts w:ascii="Roboto" w:eastAsia="Times New Roman" w:hAnsi="Roboto" w:cs="Times New Roman"/>
          <w:sz w:val="21"/>
          <w:szCs w:val="21"/>
          <w:lang w:eastAsia="ru-RU"/>
        </w:rPr>
        <w:t>ТРЕБОВАНИЯ К КАНДИДАТАМ:</w:t>
      </w:r>
      <w:r w:rsidRPr="00874C86">
        <w:rPr>
          <w:rFonts w:ascii="Roboto" w:eastAsia="Times New Roman" w:hAnsi="Roboto" w:cs="Times New Roman"/>
          <w:sz w:val="21"/>
          <w:szCs w:val="21"/>
          <w:lang w:eastAsia="ru-RU"/>
        </w:rPr>
        <w:br/>
      </w:r>
      <w:r>
        <w:rPr>
          <w:rFonts w:ascii="Roboto" w:eastAsia="Times New Roman" w:hAnsi="Roboto" w:cs="Times New Roman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19050" t="0" r="0" b="0"/>
            <wp:docPr id="13" name="Рисунок 1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✔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4C86">
        <w:rPr>
          <w:rFonts w:ascii="Roboto" w:eastAsia="Times New Roman" w:hAnsi="Roboto" w:cs="Times New Roman"/>
          <w:sz w:val="21"/>
          <w:szCs w:val="21"/>
          <w:lang w:eastAsia="ru-RU"/>
        </w:rPr>
        <w:t xml:space="preserve">Требования к квалификации </w:t>
      </w:r>
      <w:r>
        <w:rPr>
          <w:rFonts w:ascii="Roboto" w:eastAsia="Times New Roman" w:hAnsi="Roboto" w:cs="Times New Roman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19050" t="0" r="0" b="0"/>
            <wp:docPr id="18" name="Рисунок 18" descr="👨‍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👨‍⚖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084" w:rsidRPr="00C87084" w:rsidRDefault="00C87084" w:rsidP="008529F9">
      <w:pPr>
        <w:shd w:val="clear" w:color="auto" w:fill="FFFFFF"/>
        <w:ind w:firstLine="0"/>
        <w:jc w:val="left"/>
        <w:rPr>
          <w:rFonts w:ascii="Times New Roman" w:hAnsi="Times New Roman" w:cs="Times New Roman"/>
          <w:color w:val="333333"/>
          <w:sz w:val="24"/>
          <w:szCs w:val="24"/>
        </w:rPr>
      </w:pPr>
      <w:r w:rsidRPr="00C87084">
        <w:rPr>
          <w:rFonts w:ascii="Times New Roman" w:hAnsi="Times New Roman" w:cs="Times New Roman"/>
          <w:color w:val="333333"/>
          <w:sz w:val="24"/>
          <w:szCs w:val="24"/>
        </w:rPr>
        <w:t xml:space="preserve">высшее образование по специальности, соответствующей учебно-научному профилю кафедры;  </w:t>
      </w:r>
    </w:p>
    <w:p w:rsidR="00C87084" w:rsidRPr="00C87084" w:rsidRDefault="00C87084" w:rsidP="008529F9">
      <w:pPr>
        <w:shd w:val="clear" w:color="auto" w:fill="FFFFFF"/>
        <w:ind w:firstLine="0"/>
        <w:jc w:val="left"/>
        <w:rPr>
          <w:rFonts w:ascii="Times New Roman" w:hAnsi="Times New Roman" w:cs="Times New Roman"/>
          <w:color w:val="333333"/>
          <w:sz w:val="24"/>
          <w:szCs w:val="24"/>
        </w:rPr>
      </w:pPr>
      <w:r w:rsidRPr="00C87084">
        <w:rPr>
          <w:rFonts w:ascii="Times New Roman" w:hAnsi="Times New Roman" w:cs="Times New Roman"/>
          <w:color w:val="333333"/>
          <w:sz w:val="24"/>
          <w:szCs w:val="24"/>
        </w:rPr>
        <w:t xml:space="preserve">наличие учёной степени и учёного звания; </w:t>
      </w:r>
    </w:p>
    <w:p w:rsidR="00C87084" w:rsidRPr="00C87084" w:rsidRDefault="00C87084" w:rsidP="008529F9">
      <w:pPr>
        <w:shd w:val="clear" w:color="auto" w:fill="FFFFFF"/>
        <w:ind w:firstLine="0"/>
        <w:jc w:val="left"/>
        <w:rPr>
          <w:rFonts w:ascii="Times New Roman" w:hAnsi="Times New Roman" w:cs="Times New Roman"/>
          <w:color w:val="333333"/>
          <w:sz w:val="24"/>
          <w:szCs w:val="24"/>
        </w:rPr>
      </w:pPr>
      <w:r w:rsidRPr="00C87084">
        <w:rPr>
          <w:rFonts w:ascii="Times New Roman" w:hAnsi="Times New Roman" w:cs="Times New Roman"/>
          <w:color w:val="333333"/>
          <w:sz w:val="24"/>
          <w:szCs w:val="24"/>
        </w:rPr>
        <w:t xml:space="preserve">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лет. </w:t>
      </w:r>
    </w:p>
    <w:p w:rsidR="00C87084" w:rsidRPr="00C87084" w:rsidRDefault="00C87084" w:rsidP="00C87084">
      <w:pPr>
        <w:shd w:val="clear" w:color="auto" w:fill="FFFFFF"/>
        <w:ind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C87084">
        <w:rPr>
          <w:rFonts w:ascii="Times New Roman" w:hAnsi="Times New Roman" w:cs="Times New Roman"/>
          <w:color w:val="333333"/>
          <w:sz w:val="24"/>
          <w:szCs w:val="24"/>
        </w:rPr>
        <w:t>В порядке исключения на должность заведующего кафедрой могут быть приняты высококвалифицированные специалисты, в том числе не имеющие учёного звания и учёной степени, но обладающие опытом и стажем научно-педагогической или практической деятельности не менее 5 лет</w:t>
      </w:r>
      <w:r w:rsidR="008529F9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874C86" w:rsidRPr="00874C86" w:rsidRDefault="00874C86" w:rsidP="00874C86">
      <w:pPr>
        <w:spacing w:line="300" w:lineRule="atLeast"/>
        <w:ind w:firstLine="0"/>
        <w:jc w:val="left"/>
        <w:rPr>
          <w:rFonts w:ascii="Roboto" w:eastAsia="Times New Roman" w:hAnsi="Roboto" w:cs="Times New Roman"/>
          <w:sz w:val="21"/>
          <w:szCs w:val="21"/>
          <w:lang w:eastAsia="ru-RU"/>
        </w:rPr>
      </w:pPr>
    </w:p>
    <w:p w:rsidR="00C87084" w:rsidRPr="00D844FE" w:rsidRDefault="00874C86" w:rsidP="00D844FE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 w:rsidRPr="00D844FE">
        <w:rPr>
          <w:rFonts w:ascii="Roboto" w:eastAsia="Times New Roman" w:hAnsi="Roboto" w:cs="Times New Roman"/>
          <w:lang w:eastAsia="ru-RU"/>
        </w:rPr>
        <w:t>ОБЯЗАННОСТИ:</w:t>
      </w:r>
      <w:r w:rsidRPr="00D844FE">
        <w:rPr>
          <w:rFonts w:ascii="Roboto" w:eastAsia="Times New Roman" w:hAnsi="Roboto" w:cs="Times New Roman"/>
          <w:lang w:eastAsia="ru-RU"/>
        </w:rPr>
        <w:br/>
      </w:r>
      <w:r w:rsidR="00C87084" w:rsidRPr="00D844FE">
        <w:rPr>
          <w:rFonts w:ascii="Times New Roman" w:hAnsi="Times New Roman"/>
        </w:rPr>
        <w:t xml:space="preserve"> Осуществлять общее руководство кафедрой.</w:t>
      </w:r>
    </w:p>
    <w:p w:rsidR="00C87084" w:rsidRPr="00D844FE" w:rsidRDefault="00C87084" w:rsidP="00D844FE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 w:rsidRPr="00D844FE">
        <w:rPr>
          <w:rFonts w:ascii="Times New Roman" w:hAnsi="Times New Roman"/>
        </w:rPr>
        <w:t>Разрабатывать стратегию развития деятельности кафедры по направлениям подготовки, укреплять и развивать внешние связи с работодателями, органами управления образованием и вузами.</w:t>
      </w:r>
    </w:p>
    <w:p w:rsidR="00C87084" w:rsidRPr="00D844FE" w:rsidRDefault="00C87084" w:rsidP="00D844FE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 w:rsidRPr="00D844FE">
        <w:rPr>
          <w:rFonts w:ascii="Times New Roman" w:hAnsi="Times New Roman"/>
        </w:rPr>
        <w:t xml:space="preserve"> Организовывать проведение и контролировать выполнение всех видов учебных занятий по всем формам обучения по закрепленным за кафедрой дисциплинам.</w:t>
      </w:r>
    </w:p>
    <w:p w:rsidR="00C87084" w:rsidRPr="00D844FE" w:rsidRDefault="00C87084" w:rsidP="00D844FE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 w:rsidRPr="00D844FE">
        <w:rPr>
          <w:rFonts w:ascii="Times New Roman" w:hAnsi="Times New Roman"/>
        </w:rPr>
        <w:t>Утверждать графики работы лаборантов, методистов и преподавателей кафедры.</w:t>
      </w:r>
    </w:p>
    <w:p w:rsidR="00C87084" w:rsidRPr="00D844FE" w:rsidRDefault="00C87084" w:rsidP="00D844FE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 w:rsidRPr="00D844FE">
        <w:rPr>
          <w:rFonts w:ascii="Times New Roman" w:hAnsi="Times New Roman"/>
        </w:rPr>
        <w:t xml:space="preserve"> Осуществлять распределение педагогической нагрузки и функциональных обязанностей между работниками кафедры и контролировать своевременность и качество их исполнения.</w:t>
      </w:r>
    </w:p>
    <w:p w:rsidR="00C87084" w:rsidRPr="00D844FE" w:rsidRDefault="00C87084" w:rsidP="00D844FE">
      <w:pPr>
        <w:pStyle w:val="a6"/>
        <w:numPr>
          <w:ilvl w:val="0"/>
          <w:numId w:val="9"/>
        </w:numPr>
        <w:spacing w:line="300" w:lineRule="atLeast"/>
        <w:ind w:left="0" w:firstLine="360"/>
        <w:jc w:val="left"/>
        <w:rPr>
          <w:rFonts w:ascii="Times New Roman" w:hAnsi="Times New Roman" w:cs="Times New Roman"/>
        </w:rPr>
      </w:pPr>
      <w:r w:rsidRPr="00D844FE">
        <w:rPr>
          <w:rFonts w:ascii="Times New Roman" w:hAnsi="Times New Roman" w:cs="Times New Roman"/>
        </w:rPr>
        <w:t>Организовывать и осуществлять контроль самостоятельной работы обучающихся, планирование курсовых, выполнение выпускных квалификационных и бакалаврских работ студентов и магистрантов по реализации модульно-рейтинговой системы</w:t>
      </w:r>
    </w:p>
    <w:p w:rsidR="00C87084" w:rsidRPr="00D844FE" w:rsidRDefault="00C87084" w:rsidP="00D844FE">
      <w:pPr>
        <w:pStyle w:val="ConsPlusNonformat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D844FE">
        <w:rPr>
          <w:rFonts w:ascii="Times New Roman" w:hAnsi="Times New Roman" w:cs="Times New Roman"/>
          <w:sz w:val="22"/>
          <w:szCs w:val="22"/>
        </w:rPr>
        <w:t>Организовывать по поручению декана факультета проведение научно-исследовательской работы по профилю кафедры, организовывать рассмотрение диссертаций и авторефератов, представляемых к защите преподавателями кафедры или соискателями ученой степени и по результатам рассмотрения подготовку отзывов.</w:t>
      </w:r>
    </w:p>
    <w:p w:rsidR="00874C86" w:rsidRPr="00874C86" w:rsidRDefault="00874C86" w:rsidP="00874C86">
      <w:pPr>
        <w:spacing w:line="300" w:lineRule="atLeast"/>
        <w:ind w:firstLine="0"/>
        <w:jc w:val="lef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874C86">
        <w:rPr>
          <w:rFonts w:ascii="Roboto" w:eastAsia="Times New Roman" w:hAnsi="Roboto" w:cs="Times New Roman"/>
          <w:sz w:val="21"/>
          <w:szCs w:val="21"/>
          <w:lang w:eastAsia="ru-RU"/>
        </w:rPr>
        <w:t>.</w:t>
      </w:r>
    </w:p>
    <w:p w:rsidR="00874C86" w:rsidRPr="00874C86" w:rsidRDefault="00874C86" w:rsidP="00874C86">
      <w:pPr>
        <w:spacing w:line="300" w:lineRule="atLeast"/>
        <w:ind w:firstLine="0"/>
        <w:jc w:val="left"/>
        <w:rPr>
          <w:rFonts w:ascii="Roboto" w:eastAsia="Times New Roman" w:hAnsi="Roboto" w:cs="Times New Roman"/>
          <w:sz w:val="21"/>
          <w:szCs w:val="21"/>
          <w:lang w:eastAsia="ru-RU"/>
        </w:rPr>
      </w:pPr>
    </w:p>
    <w:p w:rsidR="00874C86" w:rsidRPr="00874C86" w:rsidRDefault="00874C86" w:rsidP="00874C86">
      <w:pPr>
        <w:spacing w:line="300" w:lineRule="atLeast"/>
        <w:ind w:firstLine="0"/>
        <w:jc w:val="left"/>
        <w:rPr>
          <w:rFonts w:ascii="Roboto" w:eastAsia="Times New Roman" w:hAnsi="Roboto" w:cs="Times New Roman"/>
          <w:sz w:val="21"/>
          <w:szCs w:val="21"/>
          <w:lang w:eastAsia="ru-RU"/>
        </w:rPr>
      </w:pPr>
      <w:r>
        <w:rPr>
          <w:rFonts w:ascii="Roboto" w:eastAsia="Times New Roman" w:hAnsi="Roboto" w:cs="Times New Roman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19050" t="0" r="0" b="0"/>
            <wp:docPr id="25" name="Рисунок 25" descr="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↗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4C86">
        <w:rPr>
          <w:rFonts w:ascii="Roboto" w:eastAsia="Times New Roman" w:hAnsi="Roboto" w:cs="Times New Roman"/>
          <w:sz w:val="21"/>
          <w:szCs w:val="21"/>
          <w:lang w:eastAsia="ru-RU"/>
        </w:rPr>
        <w:t>КАНДИДАТАМ НЕОБХОДИМО:</w:t>
      </w:r>
      <w:r w:rsidRPr="00874C86">
        <w:rPr>
          <w:rFonts w:ascii="Roboto" w:eastAsia="Times New Roman" w:hAnsi="Roboto" w:cs="Times New Roman"/>
          <w:sz w:val="21"/>
          <w:szCs w:val="21"/>
          <w:lang w:eastAsia="ru-RU"/>
        </w:rPr>
        <w:br/>
      </w:r>
      <w:r>
        <w:rPr>
          <w:rFonts w:ascii="Roboto" w:eastAsia="Times New Roman" w:hAnsi="Roboto" w:cs="Times New Roman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19050" t="0" r="0" b="0"/>
            <wp:docPr id="26" name="Рисунок 2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✔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4C86">
        <w:rPr>
          <w:rFonts w:ascii="Roboto" w:eastAsia="Times New Roman" w:hAnsi="Roboto" w:cs="Times New Roman"/>
          <w:sz w:val="21"/>
          <w:szCs w:val="21"/>
          <w:lang w:eastAsia="ru-RU"/>
        </w:rPr>
        <w:t xml:space="preserve">Прислать резюме на электронную почту </w:t>
      </w:r>
      <w:hyperlink r:id="rId13" w:tgtFrame="_blank" w:history="1">
        <w:r w:rsidRPr="00874C86">
          <w:rPr>
            <w:rFonts w:ascii="inherit" w:eastAsia="Times New Roman" w:hAnsi="inherit" w:cs="Times New Roman"/>
            <w:color w:val="2A5885"/>
            <w:sz w:val="21"/>
            <w:u w:val="single"/>
            <w:lang w:eastAsia="ru-RU"/>
          </w:rPr>
          <w:t>kadr@sibup.ru</w:t>
        </w:r>
      </w:hyperlink>
      <w:r w:rsidRPr="00874C86">
        <w:rPr>
          <w:rFonts w:ascii="Roboto" w:eastAsia="Times New Roman" w:hAnsi="Roboto" w:cs="Times New Roman"/>
          <w:sz w:val="21"/>
          <w:szCs w:val="21"/>
          <w:lang w:eastAsia="ru-RU"/>
        </w:rPr>
        <w:t>.</w:t>
      </w:r>
      <w:r w:rsidRPr="00874C86">
        <w:rPr>
          <w:rFonts w:ascii="Roboto" w:eastAsia="Times New Roman" w:hAnsi="Roboto" w:cs="Times New Roman"/>
          <w:sz w:val="21"/>
          <w:szCs w:val="21"/>
          <w:lang w:eastAsia="ru-RU"/>
        </w:rPr>
        <w:br/>
      </w:r>
      <w:r>
        <w:rPr>
          <w:rFonts w:ascii="Roboto" w:eastAsia="Times New Roman" w:hAnsi="Roboto" w:cs="Times New Roman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19050" t="0" r="0" b="0"/>
            <wp:docPr id="27" name="Рисунок 2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✔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4C86">
        <w:rPr>
          <w:rFonts w:ascii="Roboto" w:eastAsia="Times New Roman" w:hAnsi="Roboto" w:cs="Times New Roman"/>
          <w:sz w:val="21"/>
          <w:szCs w:val="21"/>
          <w:lang w:eastAsia="ru-RU"/>
        </w:rPr>
        <w:t>Предоставить информацию о своем опыте работы и научной деятельности.</w:t>
      </w:r>
      <w:r w:rsidRPr="00874C86">
        <w:rPr>
          <w:rFonts w:ascii="Roboto" w:eastAsia="Times New Roman" w:hAnsi="Roboto" w:cs="Times New Roman"/>
          <w:sz w:val="21"/>
          <w:szCs w:val="21"/>
          <w:lang w:eastAsia="ru-RU"/>
        </w:rPr>
        <w:br/>
      </w:r>
      <w:r>
        <w:rPr>
          <w:rFonts w:ascii="Roboto" w:eastAsia="Times New Roman" w:hAnsi="Roboto" w:cs="Times New Roman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19050" t="0" r="0" b="0"/>
            <wp:docPr id="28" name="Рисунок 2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✔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4C86">
        <w:rPr>
          <w:rFonts w:ascii="Roboto" w:eastAsia="Times New Roman" w:hAnsi="Roboto" w:cs="Times New Roman"/>
          <w:sz w:val="21"/>
          <w:szCs w:val="21"/>
          <w:lang w:eastAsia="ru-RU"/>
        </w:rPr>
        <w:t>Указать свои профессиональные интересы.</w:t>
      </w:r>
    </w:p>
    <w:p w:rsidR="00874C86" w:rsidRPr="00874C86" w:rsidRDefault="00874C86" w:rsidP="00874C86">
      <w:pPr>
        <w:spacing w:line="300" w:lineRule="atLeast"/>
        <w:ind w:firstLine="0"/>
        <w:jc w:val="left"/>
        <w:rPr>
          <w:rFonts w:ascii="Roboto" w:eastAsia="Times New Roman" w:hAnsi="Roboto" w:cs="Times New Roman"/>
          <w:sz w:val="21"/>
          <w:szCs w:val="21"/>
          <w:lang w:eastAsia="ru-RU"/>
        </w:rPr>
      </w:pPr>
    </w:p>
    <w:p w:rsidR="00874C86" w:rsidRPr="00874C86" w:rsidRDefault="00874C86" w:rsidP="00874C86">
      <w:pPr>
        <w:spacing w:line="300" w:lineRule="atLeast"/>
        <w:ind w:firstLine="0"/>
        <w:jc w:val="lef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874C86">
        <w:rPr>
          <w:rFonts w:ascii="Roboto" w:eastAsia="Times New Roman" w:hAnsi="Roboto" w:cs="Times New Roman"/>
          <w:sz w:val="21"/>
          <w:szCs w:val="21"/>
          <w:lang w:eastAsia="ru-RU"/>
        </w:rPr>
        <w:t xml:space="preserve">Мы ждем </w:t>
      </w:r>
      <w:r w:rsidR="008529F9">
        <w:rPr>
          <w:rFonts w:ascii="Roboto" w:eastAsia="Times New Roman" w:hAnsi="Roboto" w:cs="Times New Roman"/>
          <w:sz w:val="21"/>
          <w:szCs w:val="21"/>
          <w:lang w:eastAsia="ru-RU"/>
        </w:rPr>
        <w:t>В</w:t>
      </w:r>
      <w:r w:rsidRPr="00874C86">
        <w:rPr>
          <w:rFonts w:ascii="Roboto" w:eastAsia="Times New Roman" w:hAnsi="Roboto" w:cs="Times New Roman"/>
          <w:sz w:val="21"/>
          <w:szCs w:val="21"/>
          <w:lang w:eastAsia="ru-RU"/>
        </w:rPr>
        <w:t>ас в нашей команде!</w:t>
      </w:r>
    </w:p>
    <w:p w:rsidR="00874C86" w:rsidRPr="00874C86" w:rsidRDefault="00874C86" w:rsidP="00874C86">
      <w:pPr>
        <w:spacing w:line="300" w:lineRule="atLeast"/>
        <w:ind w:firstLine="0"/>
        <w:jc w:val="left"/>
        <w:rPr>
          <w:rFonts w:ascii="Roboto" w:eastAsia="Times New Roman" w:hAnsi="Roboto" w:cs="Times New Roman"/>
          <w:sz w:val="21"/>
          <w:szCs w:val="21"/>
          <w:lang w:eastAsia="ru-RU"/>
        </w:rPr>
      </w:pPr>
    </w:p>
    <w:p w:rsidR="00B43A8C" w:rsidRDefault="008529F9" w:rsidP="008529F9">
      <w:pPr>
        <w:spacing w:line="300" w:lineRule="atLeast"/>
        <w:ind w:firstLine="0"/>
        <w:jc w:val="left"/>
      </w:pPr>
      <w:r>
        <w:rPr>
          <w:rFonts w:ascii="Roboto" w:eastAsia="Times New Roman" w:hAnsi="Roboto" w:cs="Times New Roman"/>
          <w:sz w:val="21"/>
          <w:szCs w:val="21"/>
          <w:lang w:eastAsia="ru-RU"/>
        </w:rPr>
        <w:t xml:space="preserve">Контакты: декан факультета психологии, кандидат педагогических наук, </w:t>
      </w:r>
      <w:r w:rsidRPr="008529F9">
        <w:rPr>
          <w:rFonts w:ascii="Roboto" w:eastAsia="Times New Roman" w:hAnsi="Roboto" w:cs="Times New Roman"/>
          <w:sz w:val="21"/>
          <w:szCs w:val="21"/>
          <w:lang w:eastAsia="ru-RU"/>
        </w:rPr>
        <w:t>Суворова Наталия Владимировна</w:t>
      </w:r>
      <w:r w:rsidR="00874C86">
        <w:rPr>
          <w:rFonts w:ascii="Roboto" w:eastAsia="Times New Roman" w:hAnsi="Roboto" w:cs="Times New Roman"/>
          <w:noProof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19050" t="0" r="0" b="0"/>
            <wp:docPr id="30" name="Рисунок 30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☎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eastAsia="Times New Roman" w:hAnsi="Roboto" w:cs="Times New Roman"/>
          <w:sz w:val="21"/>
          <w:szCs w:val="21"/>
          <w:lang w:eastAsia="ru-RU"/>
        </w:rPr>
        <w:t>8(391) 223-06-84.</w:t>
      </w:r>
    </w:p>
    <w:sectPr w:rsidR="00B43A8C" w:rsidSect="00B43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↗" style="width:12pt;height:12pt;visibility:visible;mso-wrap-style:square" o:bullet="t">
        <v:imagedata r:id="rId1" o:title="↗"/>
      </v:shape>
    </w:pict>
  </w:numPicBullet>
  <w:abstractNum w:abstractNumId="0">
    <w:nsid w:val="001C5790"/>
    <w:multiLevelType w:val="hybridMultilevel"/>
    <w:tmpl w:val="14AC68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70085E"/>
    <w:multiLevelType w:val="hybridMultilevel"/>
    <w:tmpl w:val="51CA3E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6C3C51"/>
    <w:multiLevelType w:val="multilevel"/>
    <w:tmpl w:val="6A64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BC18F2"/>
    <w:multiLevelType w:val="hybridMultilevel"/>
    <w:tmpl w:val="7D327870"/>
    <w:lvl w:ilvl="0" w:tplc="C10C74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855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7CE4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9051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0CC6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DEC5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82C9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2A57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5457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A1E1A2A"/>
    <w:multiLevelType w:val="hybridMultilevel"/>
    <w:tmpl w:val="C226A6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03557"/>
    <w:multiLevelType w:val="hybridMultilevel"/>
    <w:tmpl w:val="2CB0B47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BFA4A6F"/>
    <w:multiLevelType w:val="hybridMultilevel"/>
    <w:tmpl w:val="799A87D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3E7969"/>
    <w:multiLevelType w:val="hybridMultilevel"/>
    <w:tmpl w:val="0D3C32A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AA13A9F"/>
    <w:multiLevelType w:val="hybridMultilevel"/>
    <w:tmpl w:val="6D42E1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E33154"/>
    <w:multiLevelType w:val="hybridMultilevel"/>
    <w:tmpl w:val="48BA71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C86"/>
    <w:rsid w:val="001E2AB6"/>
    <w:rsid w:val="007230D3"/>
    <w:rsid w:val="008529F9"/>
    <w:rsid w:val="00874C86"/>
    <w:rsid w:val="009A2D9F"/>
    <w:rsid w:val="00B43A8C"/>
    <w:rsid w:val="00C87084"/>
    <w:rsid w:val="00D844FE"/>
    <w:rsid w:val="00FE7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C86"/>
    <w:rPr>
      <w:color w:val="0000FF"/>
      <w:u w:val="single"/>
    </w:rPr>
  </w:style>
  <w:style w:type="character" w:customStyle="1" w:styleId="visually-hidden">
    <w:name w:val="visually-hidden"/>
    <w:basedOn w:val="a0"/>
    <w:rsid w:val="00874C86"/>
  </w:style>
  <w:style w:type="paragraph" w:styleId="a4">
    <w:name w:val="Balloon Text"/>
    <w:basedOn w:val="a"/>
    <w:link w:val="a5"/>
    <w:uiPriority w:val="99"/>
    <w:semiHidden/>
    <w:unhideWhenUsed/>
    <w:rsid w:val="00874C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C8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87084"/>
    <w:pPr>
      <w:ind w:left="720"/>
      <w:contextualSpacing/>
    </w:pPr>
  </w:style>
  <w:style w:type="paragraph" w:customStyle="1" w:styleId="ConsPlusNonformat">
    <w:name w:val="ConsPlusNonformat"/>
    <w:uiPriority w:val="99"/>
    <w:rsid w:val="00C87084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9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10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2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15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04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88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37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633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529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788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885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206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935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878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528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13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kadr@sibu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НОУ СИБУП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malakaeva</dc:creator>
  <cp:lastModifiedBy>malakaeva</cp:lastModifiedBy>
  <cp:revision>3</cp:revision>
  <dcterms:created xsi:type="dcterms:W3CDTF">2026-05-27T02:02:00Z</dcterms:created>
  <dcterms:modified xsi:type="dcterms:W3CDTF">2026-05-27T02:42:00Z</dcterms:modified>
</cp:coreProperties>
</file>